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16" w:rsidRDefault="00423D16" w:rsidP="0006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"Развитие познавательно - исследовательской деятельности</w:t>
      </w:r>
      <w:bookmarkStart w:id="0" w:name="_GoBack"/>
      <w:bookmarkEnd w:id="0"/>
    </w:p>
    <w:p w:rsidR="00423D16" w:rsidRDefault="00423D16" w:rsidP="0006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старшей группе детского сада"</w:t>
      </w:r>
    </w:p>
    <w:p w:rsidR="00423D16" w:rsidRPr="00423D16" w:rsidRDefault="00423D16" w:rsidP="00423D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D16" w:rsidRPr="00423D16" w:rsidRDefault="00423D16" w:rsidP="00423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1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 которые получены опытным путём,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D1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легче всего постигаются детьми и фиксируются долгосрочной памятью.</w:t>
      </w:r>
    </w:p>
    <w:p w:rsidR="00423D16" w:rsidRPr="00423D16" w:rsidRDefault="00423D16" w:rsidP="00423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старших дошкольников сформированы элементарные исследовательские навыки, они переходят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самостоятельному планированию </w:t>
      </w:r>
      <w:r w:rsidRPr="00423D1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экспериментирования и способны различными методами (в т. ч. при помощи необходимых инструментов) проверять правильность своих предположений.</w:t>
      </w:r>
    </w:p>
    <w:p w:rsidR="00423D16" w:rsidRPr="00423D16" w:rsidRDefault="00423D16" w:rsidP="00423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исследовательской напр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авленности в старшей группе ДОУ </w:t>
      </w:r>
      <w:r w:rsidRPr="00423D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становятся насыщеннее и информативнее.</w:t>
      </w:r>
    </w:p>
    <w:p w:rsidR="00423D16" w:rsidRPr="00423D16" w:rsidRDefault="00423D16" w:rsidP="00423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16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</w:p>
    <w:p w:rsidR="00423D16" w:rsidRPr="00423D16" w:rsidRDefault="00423D16" w:rsidP="00423D1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3D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Организация познавательно-исследовательской деятельности</w:t>
      </w:r>
    </w:p>
    <w:p w:rsidR="00423D16" w:rsidRPr="00423D16" w:rsidRDefault="00423D16" w:rsidP="00423D1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3D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дошкольников 5–6 лет</w:t>
      </w:r>
    </w:p>
    <w:p w:rsidR="00423D16" w:rsidRPr="00423D16" w:rsidRDefault="00423D16" w:rsidP="00423D1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3D16">
        <w:rPr>
          <w:rFonts w:ascii="Cambria Math" w:eastAsia="Times New Roman" w:hAnsi="Cambria Math" w:cs="Cambria Math"/>
          <w:b/>
          <w:bCs/>
          <w:color w:val="3D9BE9"/>
          <w:sz w:val="28"/>
          <w:szCs w:val="28"/>
          <w:lang w:eastAsia="ru-RU"/>
        </w:rPr>
        <w:t>​</w:t>
      </w:r>
    </w:p>
    <w:p w:rsidR="00423D16" w:rsidRPr="00423D16" w:rsidRDefault="00423D16" w:rsidP="00423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«Познание»</w:t>
      </w:r>
      <w:r w:rsidRPr="00423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одной из ключевых областей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D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согласно ФГОС.</w:t>
      </w:r>
    </w:p>
    <w:p w:rsidR="00423D16" w:rsidRPr="00423D16" w:rsidRDefault="00423D16" w:rsidP="00423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Формирование</w:t>
      </w:r>
      <w:r w:rsidRPr="00423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дальнейшее </w:t>
      </w:r>
      <w:r w:rsidRPr="00423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расширение представлений </w:t>
      </w:r>
      <w:r w:rsidRPr="00423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предметах и явлениях окружающего мира осуществляется на занятиях ОД и в рамках программ по </w:t>
      </w:r>
      <w:r w:rsidRPr="00423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художественно-эстетическому развитию</w:t>
      </w:r>
      <w:r w:rsidRPr="00423D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D16" w:rsidRPr="00423D16" w:rsidRDefault="00423D16" w:rsidP="00423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сведения </w:t>
      </w:r>
      <w:r w:rsidRPr="00423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 взаимоотношениях в обществе</w:t>
      </w:r>
      <w:r w:rsidRPr="00423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старшие дошкольники получают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D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бесед о социальной роли человека,</w:t>
      </w:r>
    </w:p>
    <w:p w:rsidR="00423D16" w:rsidRPr="00423D16" w:rsidRDefault="00423D16" w:rsidP="00423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выполнения трудовых заданий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D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наблюдений за людьми различных профессий.</w:t>
      </w:r>
    </w:p>
    <w:p w:rsidR="00423D16" w:rsidRPr="00423D16" w:rsidRDefault="00423D16" w:rsidP="00423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функционирует человеческий организм и что такое здоровый образ жизни,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D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 понятно на занятиях физической культурой.</w:t>
      </w:r>
    </w:p>
    <w:p w:rsidR="00423D16" w:rsidRPr="00423D16" w:rsidRDefault="00423D16" w:rsidP="00423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сохранность природы прививается детям через участие в экологических проектах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D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мероприятиях.</w:t>
      </w:r>
    </w:p>
    <w:p w:rsidR="00423D16" w:rsidRPr="00423D16" w:rsidRDefault="00423D16" w:rsidP="00423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16">
        <w:rPr>
          <w:rFonts w:ascii="Times New Roman" w:eastAsia="Times New Roman" w:hAnsi="Times New Roman" w:cs="Times New Roman"/>
          <w:i/>
          <w:iCs/>
          <w:color w:val="045184"/>
          <w:sz w:val="28"/>
          <w:szCs w:val="28"/>
          <w:lang w:eastAsia="ru-RU"/>
        </w:rPr>
        <w:t>Таким образом, познание мира во всём его многообразии открывается ребёнку ежедневно, исследовательская активность проявляется во многих формах образовательной деятельности.</w:t>
      </w:r>
    </w:p>
    <w:p w:rsidR="008E7BC6" w:rsidRDefault="008E7BC6" w:rsidP="00423D16">
      <w:pPr>
        <w:spacing w:after="0" w:line="240" w:lineRule="auto"/>
      </w:pPr>
    </w:p>
    <w:p w:rsidR="00423D16" w:rsidRDefault="00423D16" w:rsidP="00423D1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3D16">
        <w:rPr>
          <w:rFonts w:ascii="Times New Roman" w:hAnsi="Times New Roman" w:cs="Times New Roman"/>
          <w:b/>
          <w:sz w:val="28"/>
        </w:rPr>
        <w:t>Цель организации</w:t>
      </w:r>
    </w:p>
    <w:p w:rsidR="00423D16" w:rsidRDefault="00423D16" w:rsidP="00423D1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3D16">
        <w:rPr>
          <w:rFonts w:ascii="Times New Roman" w:hAnsi="Times New Roman" w:cs="Times New Roman"/>
          <w:b/>
          <w:sz w:val="28"/>
        </w:rPr>
        <w:t>познавательно-исследовательской деятельности в ДОУ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формирование познавательных интересов и желания самостоятельного поиска знаний у детей. Педагогу следует показать возможность получения информации в увлекательной для ребёнка форме, чтобы у него возникло стремление изучить намеченный вопрос, решить сложившуюся проблему.</w:t>
      </w:r>
    </w:p>
    <w:p w:rsid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3D16">
        <w:rPr>
          <w:rFonts w:ascii="Times New Roman" w:hAnsi="Times New Roman" w:cs="Times New Roman"/>
          <w:b/>
          <w:sz w:val="28"/>
        </w:rPr>
        <w:t>Задачи познавательно-исследовательской деятельности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Занятия по познавательной деятельности направлены на реше</w:t>
      </w:r>
      <w:r>
        <w:rPr>
          <w:rFonts w:ascii="Times New Roman" w:hAnsi="Times New Roman" w:cs="Times New Roman"/>
          <w:sz w:val="28"/>
        </w:rPr>
        <w:t>ние ряда образовательных задач: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- Формирование разносторонних представлений детей о предметах живой и неживой природы,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423D16">
        <w:rPr>
          <w:rFonts w:ascii="Times New Roman" w:hAnsi="Times New Roman" w:cs="Times New Roman"/>
          <w:sz w:val="28"/>
        </w:rPr>
        <w:t>явлениях</w:t>
      </w:r>
      <w:proofErr w:type="gramEnd"/>
      <w:r w:rsidRPr="00423D16">
        <w:rPr>
          <w:rFonts w:ascii="Times New Roman" w:hAnsi="Times New Roman" w:cs="Times New Roman"/>
          <w:sz w:val="28"/>
        </w:rPr>
        <w:t xml:space="preserve"> окружающей действительности,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423D16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тношениях</w:t>
      </w:r>
      <w:proofErr w:type="gramEnd"/>
      <w:r>
        <w:rPr>
          <w:rFonts w:ascii="Times New Roman" w:hAnsi="Times New Roman" w:cs="Times New Roman"/>
          <w:sz w:val="28"/>
        </w:rPr>
        <w:t xml:space="preserve"> в общественной жизни.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- Обучение построению плана исследовательской деятельности,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lastRenderedPageBreak/>
        <w:t>побуждение к проговарива</w:t>
      </w:r>
      <w:r>
        <w:rPr>
          <w:rFonts w:ascii="Times New Roman" w:hAnsi="Times New Roman" w:cs="Times New Roman"/>
          <w:sz w:val="28"/>
        </w:rPr>
        <w:t>нию этапов экспериментирования.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- Развитие умений самостоятельно определять проблему исследования,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выдвигать гипотезы,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анализировать полученные сведения,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оценивать рез</w:t>
      </w:r>
      <w:r>
        <w:rPr>
          <w:rFonts w:ascii="Times New Roman" w:hAnsi="Times New Roman" w:cs="Times New Roman"/>
          <w:sz w:val="28"/>
        </w:rPr>
        <w:t>ультаты и формулировать выводы.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- Развитие познавательно-исследовательской деятельности в творческом клю</w:t>
      </w:r>
      <w:r>
        <w:rPr>
          <w:rFonts w:ascii="Times New Roman" w:hAnsi="Times New Roman" w:cs="Times New Roman"/>
          <w:sz w:val="28"/>
        </w:rPr>
        <w:t>че, стимулирование воображения.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- Обогащение активного словарного запаса детей,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совершенствование построения высказываний,</w:t>
      </w:r>
    </w:p>
    <w:p w:rsidR="00423D16" w:rsidRPr="00423D16" w:rsidRDefault="0006219B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грамотной формулировки мыслей.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- Создание дружеской атмосферы в группе,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повышение уровня сплочённости,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положительной мотивации к коллективной деятельности.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Cambria Math" w:hAnsi="Cambria Math" w:cs="Cambria Math"/>
          <w:sz w:val="28"/>
        </w:rPr>
        <w:t>​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Над реализацией поставленных задач воспитатель совместно с детьми работает на занятиях различных видов: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по изучению окружающего мира, формированию элементарных математических представлений,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 xml:space="preserve">подготовке к обучению грамоте, </w:t>
      </w:r>
      <w:proofErr w:type="gramStart"/>
      <w:r w:rsidRPr="00423D16">
        <w:rPr>
          <w:rFonts w:ascii="Times New Roman" w:hAnsi="Times New Roman" w:cs="Times New Roman"/>
          <w:sz w:val="28"/>
        </w:rPr>
        <w:t>речевых</w:t>
      </w:r>
      <w:proofErr w:type="gramEnd"/>
      <w:r w:rsidRPr="00423D16">
        <w:rPr>
          <w:rFonts w:ascii="Times New Roman" w:hAnsi="Times New Roman" w:cs="Times New Roman"/>
          <w:sz w:val="28"/>
        </w:rPr>
        <w:t>, творческих, спортивных и музыкальных.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Ребята получают новые знания и во время</w:t>
      </w:r>
      <w:r w:rsidR="0006219B">
        <w:rPr>
          <w:rFonts w:ascii="Times New Roman" w:hAnsi="Times New Roman" w:cs="Times New Roman"/>
          <w:sz w:val="28"/>
        </w:rPr>
        <w:t xml:space="preserve"> прогулки, </w:t>
      </w:r>
      <w:r w:rsidRPr="00423D16">
        <w:rPr>
          <w:rFonts w:ascii="Times New Roman" w:hAnsi="Times New Roman" w:cs="Times New Roman"/>
          <w:sz w:val="28"/>
        </w:rPr>
        <w:t>проводя наблюдения за объектами живой и неживой природы.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Старшие дошкольники проводят длительные исследования, фиксир</w:t>
      </w:r>
      <w:r w:rsidR="0006219B">
        <w:rPr>
          <w:rFonts w:ascii="Times New Roman" w:hAnsi="Times New Roman" w:cs="Times New Roman"/>
          <w:sz w:val="28"/>
        </w:rPr>
        <w:t xml:space="preserve">уя изменения природных объектов </w:t>
      </w:r>
      <w:r>
        <w:rPr>
          <w:rFonts w:ascii="Times New Roman" w:hAnsi="Times New Roman" w:cs="Times New Roman"/>
          <w:sz w:val="28"/>
        </w:rPr>
        <w:t>в течение года.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423D16">
        <w:rPr>
          <w:rFonts w:ascii="Times New Roman" w:hAnsi="Times New Roman" w:cs="Times New Roman"/>
          <w:sz w:val="28"/>
        </w:rPr>
        <w:t>Среди приёмов, используемых педагогом для развития исследовательских способностей детей, актуальны в работе со старшими дошкольниками:</w:t>
      </w:r>
      <w:proofErr w:type="gramEnd"/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Познавательные и эвристические беседы. Во время обсуждения бытовых ситуаций или прослушанного литературного произведения восп</w:t>
      </w:r>
      <w:r w:rsidR="0006219B">
        <w:rPr>
          <w:rFonts w:ascii="Times New Roman" w:hAnsi="Times New Roman" w:cs="Times New Roman"/>
          <w:sz w:val="28"/>
        </w:rPr>
        <w:t xml:space="preserve">итатель строит общение с детьми </w:t>
      </w:r>
      <w:r w:rsidRPr="00423D16">
        <w:rPr>
          <w:rFonts w:ascii="Times New Roman" w:hAnsi="Times New Roman" w:cs="Times New Roman"/>
          <w:sz w:val="28"/>
        </w:rPr>
        <w:t>на выявлении их личного опыта по конкретной тематике.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Помогает активизировать обсуждение использование наглядных материалов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(плакатов, схем, иллюстраций, макетов, слайдов презентации).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423D16">
        <w:rPr>
          <w:rFonts w:ascii="Times New Roman" w:hAnsi="Times New Roman" w:cs="Times New Roman"/>
          <w:sz w:val="28"/>
        </w:rPr>
        <w:t>Развитию любознательности, исследовательских и речевых навыков способствуют эвристические беседы, в основе</w:t>
      </w:r>
      <w:r w:rsidR="0006219B">
        <w:rPr>
          <w:rFonts w:ascii="Times New Roman" w:hAnsi="Times New Roman" w:cs="Times New Roman"/>
          <w:sz w:val="28"/>
        </w:rPr>
        <w:t xml:space="preserve"> которых лежат вопросы-проблемы </w:t>
      </w:r>
      <w:r w:rsidRPr="00423D16">
        <w:rPr>
          <w:rFonts w:ascii="Times New Roman" w:hAnsi="Times New Roman" w:cs="Times New Roman"/>
          <w:sz w:val="28"/>
        </w:rPr>
        <w:t>(например, «Зачем мокрые варежки кладут на батарею?</w:t>
      </w:r>
      <w:proofErr w:type="gramEnd"/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 xml:space="preserve">Где быстрее высохнут варежки — на подоконнике или в сушилке? </w:t>
      </w:r>
      <w:proofErr w:type="gramStart"/>
      <w:r w:rsidRPr="00423D16">
        <w:rPr>
          <w:rFonts w:ascii="Times New Roman" w:hAnsi="Times New Roman" w:cs="Times New Roman"/>
          <w:sz w:val="28"/>
        </w:rPr>
        <w:t>Почему?»).</w:t>
      </w:r>
      <w:proofErr w:type="gramEnd"/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Cambria Math" w:hAnsi="Cambria Math" w:cs="Cambria Math"/>
          <w:sz w:val="28"/>
        </w:rPr>
        <w:t>​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6219B">
        <w:rPr>
          <w:rFonts w:ascii="Times New Roman" w:hAnsi="Times New Roman" w:cs="Times New Roman"/>
          <w:b/>
          <w:sz w:val="28"/>
        </w:rPr>
        <w:t>Наблюдения.</w:t>
      </w:r>
      <w:r w:rsidRPr="00423D16">
        <w:rPr>
          <w:rFonts w:ascii="Times New Roman" w:hAnsi="Times New Roman" w:cs="Times New Roman"/>
          <w:sz w:val="28"/>
        </w:rPr>
        <w:t xml:space="preserve"> Это активная практика исследовательской деятельности в детском саду.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Воспитатель организует наблюдения во время занятий, самостоятельной деятельности ребят, в уголках природы и юного исследователя, на прогулках.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Для старших дошкольников задания понаблюдать за каким-либо явлением или процессов можно давать на выходные, так как дети способны к осознанному запоминанию.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Cambria Math" w:hAnsi="Cambria Math" w:cs="Cambria Math"/>
          <w:sz w:val="28"/>
        </w:rPr>
        <w:t>​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6219B">
        <w:rPr>
          <w:rFonts w:ascii="Times New Roman" w:hAnsi="Times New Roman" w:cs="Times New Roman"/>
          <w:b/>
          <w:sz w:val="28"/>
        </w:rPr>
        <w:t>Коллекционирование.</w:t>
      </w:r>
      <w:r w:rsidRPr="00423D16">
        <w:rPr>
          <w:rFonts w:ascii="Times New Roman" w:hAnsi="Times New Roman" w:cs="Times New Roman"/>
          <w:sz w:val="28"/>
        </w:rPr>
        <w:t xml:space="preserve"> Поиск предметов и составление их в коллекцию развивает у детей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умение классифицировать. В старшей группе предлагается коллекционировать зёрна и фруктовые косточки, камушки и ракушки, ореховые скорлупки, фантики от конфет, возможно, по конкретной тематике.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Детские коллекции оформляются в гербарии, альбомы, ящики с ячейками, выставкой на полке.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Cambria Math" w:hAnsi="Cambria Math" w:cs="Cambria Math"/>
          <w:sz w:val="28"/>
        </w:rPr>
        <w:lastRenderedPageBreak/>
        <w:t>​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6219B">
        <w:rPr>
          <w:rFonts w:ascii="Times New Roman" w:hAnsi="Times New Roman" w:cs="Times New Roman"/>
          <w:b/>
          <w:sz w:val="28"/>
        </w:rPr>
        <w:t>Опыты и эксперименты.</w:t>
      </w:r>
      <w:r w:rsidRPr="00423D16">
        <w:rPr>
          <w:rFonts w:ascii="Times New Roman" w:hAnsi="Times New Roman" w:cs="Times New Roman"/>
          <w:sz w:val="28"/>
        </w:rPr>
        <w:t xml:space="preserve"> Ребята экспериментировали в игровой форме в младшей и средней группе,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а в возрасте 5–6 лет у них появляется интерес к собственно опытной деятельности.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Их увлекают исследования особенностей различных веществ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(растворимость соли и сахара, притягивание металлических предметов магнитом и т. д.),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использование специальных инструментов и оборудования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(линз, фильтров, микроскопа, телескопа).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Cambria Math" w:hAnsi="Cambria Math" w:cs="Cambria Math"/>
          <w:sz w:val="28"/>
        </w:rPr>
        <w:t>​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Cambria Math" w:hAnsi="Cambria Math" w:cs="Cambria Math"/>
          <w:sz w:val="28"/>
        </w:rPr>
        <w:t>​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6219B">
        <w:rPr>
          <w:rFonts w:ascii="Times New Roman" w:hAnsi="Times New Roman" w:cs="Times New Roman"/>
          <w:b/>
          <w:sz w:val="28"/>
        </w:rPr>
        <w:t>Проектная деятельность.</w:t>
      </w:r>
      <w:r w:rsidRPr="00423D16">
        <w:rPr>
          <w:rFonts w:ascii="Times New Roman" w:hAnsi="Times New Roman" w:cs="Times New Roman"/>
          <w:sz w:val="28"/>
        </w:rPr>
        <w:t xml:space="preserve"> Старш</w:t>
      </w:r>
      <w:r w:rsidR="0006219B">
        <w:rPr>
          <w:rFonts w:ascii="Times New Roman" w:hAnsi="Times New Roman" w:cs="Times New Roman"/>
          <w:sz w:val="28"/>
        </w:rPr>
        <w:t xml:space="preserve">их дошкольников следует активно </w:t>
      </w:r>
      <w:r w:rsidRPr="00423D16">
        <w:rPr>
          <w:rFonts w:ascii="Times New Roman" w:hAnsi="Times New Roman" w:cs="Times New Roman"/>
          <w:sz w:val="28"/>
        </w:rPr>
        <w:t>привлекать к созданию проектов.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Для изучения берутся темы экологического и научного характера: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«Строение земли», «Вулкан», «Солнечная система», «Очистка воды», «Каким воздухом мы дышим».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 xml:space="preserve">Ребята работают над созданием макетов, </w:t>
      </w:r>
      <w:proofErr w:type="spellStart"/>
      <w:r w:rsidRPr="00423D16">
        <w:rPr>
          <w:rFonts w:ascii="Times New Roman" w:hAnsi="Times New Roman" w:cs="Times New Roman"/>
          <w:sz w:val="28"/>
        </w:rPr>
        <w:t>лепбуков</w:t>
      </w:r>
      <w:proofErr w:type="spellEnd"/>
      <w:r w:rsidRPr="00423D16">
        <w:rPr>
          <w:rFonts w:ascii="Times New Roman" w:hAnsi="Times New Roman" w:cs="Times New Roman"/>
          <w:sz w:val="28"/>
        </w:rPr>
        <w:t>, информационных стендов и плакатов.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Организуется презентация итоговой работы, на которой воспи</w:t>
      </w:r>
      <w:r w:rsidR="0006219B">
        <w:rPr>
          <w:rFonts w:ascii="Times New Roman" w:hAnsi="Times New Roman" w:cs="Times New Roman"/>
          <w:sz w:val="28"/>
        </w:rPr>
        <w:t xml:space="preserve">танники рассказывают слушателям </w:t>
      </w:r>
      <w:r w:rsidRPr="00423D16">
        <w:rPr>
          <w:rFonts w:ascii="Times New Roman" w:hAnsi="Times New Roman" w:cs="Times New Roman"/>
          <w:sz w:val="28"/>
        </w:rPr>
        <w:t>(родителям, ребятам млад</w:t>
      </w:r>
      <w:r w:rsidR="0006219B">
        <w:rPr>
          <w:rFonts w:ascii="Times New Roman" w:hAnsi="Times New Roman" w:cs="Times New Roman"/>
          <w:sz w:val="28"/>
        </w:rPr>
        <w:t>ших групп, приглашённым гостям</w:t>
      </w:r>
      <w:proofErr w:type="gramStart"/>
      <w:r w:rsidR="0006219B">
        <w:rPr>
          <w:rFonts w:ascii="Times New Roman" w:hAnsi="Times New Roman" w:cs="Times New Roman"/>
          <w:sz w:val="28"/>
        </w:rPr>
        <w:t>)</w:t>
      </w:r>
      <w:r w:rsidRPr="00423D16">
        <w:rPr>
          <w:rFonts w:ascii="Times New Roman" w:hAnsi="Times New Roman" w:cs="Times New Roman"/>
          <w:sz w:val="28"/>
        </w:rPr>
        <w:t>о</w:t>
      </w:r>
      <w:proofErr w:type="gramEnd"/>
      <w:r w:rsidRPr="00423D16">
        <w:rPr>
          <w:rFonts w:ascii="Times New Roman" w:hAnsi="Times New Roman" w:cs="Times New Roman"/>
          <w:sz w:val="28"/>
        </w:rPr>
        <w:t xml:space="preserve"> важности изучения этой темы, поставленных </w:t>
      </w:r>
      <w:r w:rsidR="0006219B">
        <w:rPr>
          <w:rFonts w:ascii="Times New Roman" w:hAnsi="Times New Roman" w:cs="Times New Roman"/>
          <w:sz w:val="28"/>
        </w:rPr>
        <w:t xml:space="preserve"> </w:t>
      </w:r>
      <w:r w:rsidRPr="00423D16">
        <w:rPr>
          <w:rFonts w:ascii="Times New Roman" w:hAnsi="Times New Roman" w:cs="Times New Roman"/>
          <w:sz w:val="28"/>
        </w:rPr>
        <w:t>задачах, этапах выполнения исследования.</w:t>
      </w:r>
    </w:p>
    <w:p w:rsidR="00423D16" w:rsidRPr="0006219B" w:rsidRDefault="00423D16" w:rsidP="00423D1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3D16">
        <w:rPr>
          <w:rFonts w:ascii="Cambria Math" w:hAnsi="Cambria Math" w:cs="Cambria Math"/>
          <w:sz w:val="28"/>
        </w:rPr>
        <w:t>​</w:t>
      </w:r>
    </w:p>
    <w:p w:rsidR="00423D16" w:rsidRPr="0006219B" w:rsidRDefault="00423D16" w:rsidP="00423D1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6219B">
        <w:rPr>
          <w:rFonts w:ascii="Times New Roman" w:hAnsi="Times New Roman" w:cs="Times New Roman"/>
          <w:b/>
          <w:sz w:val="28"/>
        </w:rPr>
        <w:t>Подготовка и проведение занятия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по познавательно-исследовательской деятельности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в старшей группе ДОУ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Экспериментирование является действенной формой познания мира,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что соответствует развитию наглядно-образного мышления дошкольников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и сочетается с игровой деятельностью.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 xml:space="preserve">Воспитанники старшей группы исследуют предметы осознанно, педагог преобразует возникший у ребёнка вопрос в коллективную беседу и поиск </w:t>
      </w:r>
      <w:proofErr w:type="gramStart"/>
      <w:r w:rsidRPr="00423D16">
        <w:rPr>
          <w:rFonts w:ascii="Times New Roman" w:hAnsi="Times New Roman" w:cs="Times New Roman"/>
          <w:sz w:val="28"/>
        </w:rPr>
        <w:t>решения проблемной ситуации</w:t>
      </w:r>
      <w:proofErr w:type="gramEnd"/>
      <w:r w:rsidRPr="00423D16">
        <w:rPr>
          <w:rFonts w:ascii="Times New Roman" w:hAnsi="Times New Roman" w:cs="Times New Roman"/>
          <w:sz w:val="28"/>
        </w:rPr>
        <w:t>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 xml:space="preserve">В старшей группе воспитатель даёт словесные инструкции </w:t>
      </w:r>
      <w:r w:rsidR="0006219B">
        <w:rPr>
          <w:rFonts w:ascii="Times New Roman" w:hAnsi="Times New Roman" w:cs="Times New Roman"/>
          <w:sz w:val="28"/>
        </w:rPr>
        <w:t xml:space="preserve">и описания к выполнению опытов, </w:t>
      </w:r>
      <w:r w:rsidRPr="00423D16">
        <w:rPr>
          <w:rFonts w:ascii="Times New Roman" w:hAnsi="Times New Roman" w:cs="Times New Roman"/>
          <w:sz w:val="28"/>
        </w:rPr>
        <w:t>дети учатся выполнять исследование по графической схеме.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Прямой показ используется для демонстрации сложных опытов и в индивидуальном порядке для ребят, испытывающих затруднения.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На занятиях исследовательской направленности со старшими дошкольниками возрастает роль таких заданий, как:</w:t>
      </w:r>
    </w:p>
    <w:p w:rsidR="0006219B" w:rsidRDefault="0006219B" w:rsidP="00423D1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6219B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6219B">
        <w:rPr>
          <w:rFonts w:ascii="Times New Roman" w:hAnsi="Times New Roman" w:cs="Times New Roman"/>
          <w:b/>
          <w:sz w:val="28"/>
        </w:rPr>
        <w:t>Прогнозирование.</w:t>
      </w:r>
      <w:r w:rsidRPr="00423D16">
        <w:rPr>
          <w:rFonts w:ascii="Times New Roman" w:hAnsi="Times New Roman" w:cs="Times New Roman"/>
          <w:sz w:val="28"/>
        </w:rPr>
        <w:t xml:space="preserve"> Ребята строят предположения о результатах собственного экспериментирования, а также предлагают варианты поведения/изменения объекта исследования.                                </w:t>
      </w:r>
    </w:p>
    <w:p w:rsidR="0006219B" w:rsidRDefault="0006219B" w:rsidP="00423D1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6219B">
        <w:rPr>
          <w:rFonts w:ascii="Times New Roman" w:hAnsi="Times New Roman" w:cs="Times New Roman"/>
          <w:b/>
          <w:sz w:val="28"/>
        </w:rPr>
        <w:t>Примеры заданий на прогнозирование:</w:t>
      </w:r>
      <w:r w:rsidRPr="00423D16">
        <w:rPr>
          <w:rFonts w:ascii="Times New Roman" w:hAnsi="Times New Roman" w:cs="Times New Roman"/>
          <w:sz w:val="28"/>
        </w:rPr>
        <w:t xml:space="preserve"> «Что произойдёт с катком, когда температура воздуха начнёт повышаться?», «Нарисуйте, какими вы видите ветки деревьев с почками через 2 недели», «Каким станет белый цветок, если его оставить на ночь в воде с синим красителем?».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6219B">
        <w:rPr>
          <w:rFonts w:ascii="Times New Roman" w:hAnsi="Times New Roman" w:cs="Times New Roman"/>
          <w:b/>
          <w:sz w:val="28"/>
        </w:rPr>
        <w:t>Фиксирование результатов</w:t>
      </w:r>
      <w:r w:rsidRPr="00423D16">
        <w:rPr>
          <w:rFonts w:ascii="Times New Roman" w:hAnsi="Times New Roman" w:cs="Times New Roman"/>
          <w:sz w:val="28"/>
        </w:rPr>
        <w:t xml:space="preserve">. Ребята делают графические пометки в дневниках и журналах наблюдений, заполняют карточку эксперимента, дополняют символами </w:t>
      </w:r>
      <w:r w:rsidRPr="00423D16">
        <w:rPr>
          <w:rFonts w:ascii="Times New Roman" w:hAnsi="Times New Roman" w:cs="Times New Roman"/>
          <w:sz w:val="28"/>
        </w:rPr>
        <w:lastRenderedPageBreak/>
        <w:t>пустой шаблон схемы опыта. Натуральные объекты исследования фиксируются способами объёмного засушивания, составления выставки-коллекции, гербаризации.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6219B">
        <w:rPr>
          <w:rFonts w:ascii="Times New Roman" w:hAnsi="Times New Roman" w:cs="Times New Roman"/>
          <w:b/>
          <w:sz w:val="28"/>
        </w:rPr>
        <w:t>Построение длинных логических цепочек</w:t>
      </w:r>
      <w:r w:rsidRPr="00423D16">
        <w:rPr>
          <w:rFonts w:ascii="Times New Roman" w:hAnsi="Times New Roman" w:cs="Times New Roman"/>
          <w:sz w:val="28"/>
        </w:rPr>
        <w:t xml:space="preserve">. Старшие дошкольники могут устанавливать причинно-следственные связи, состоящие из 2–3 и более этапов.                                                                       Например, на вопрос «Почему семена гороха проросли у нас так быстро?» ответ может быть таким: «Летом мы собрали и засушили зрелые горошины, хранили их </w:t>
      </w:r>
      <w:proofErr w:type="gramStart"/>
      <w:r w:rsidRPr="00423D16">
        <w:rPr>
          <w:rFonts w:ascii="Times New Roman" w:hAnsi="Times New Roman" w:cs="Times New Roman"/>
          <w:sz w:val="28"/>
        </w:rPr>
        <w:t>завёрнутыми</w:t>
      </w:r>
      <w:proofErr w:type="gramEnd"/>
      <w:r w:rsidRPr="00423D16">
        <w:rPr>
          <w:rFonts w:ascii="Times New Roman" w:hAnsi="Times New Roman" w:cs="Times New Roman"/>
          <w:sz w:val="28"/>
        </w:rPr>
        <w:t xml:space="preserve"> в тряпочку в сухом месте, весной мы их замочили и, когда горошины проросли, высадили в почву, поливали и рыхлили грядку. Нами были созданы идеальные условия для роста гороха» (логическая цепочка построена из 6 звеньев).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Cambria Math" w:hAnsi="Cambria Math" w:cs="Cambria Math"/>
          <w:sz w:val="28"/>
        </w:rPr>
        <w:t>​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Организация познавательно-исследовательской де</w:t>
      </w:r>
      <w:r w:rsidR="0006219B">
        <w:rPr>
          <w:rFonts w:ascii="Times New Roman" w:hAnsi="Times New Roman" w:cs="Times New Roman"/>
          <w:sz w:val="28"/>
        </w:rPr>
        <w:t xml:space="preserve">ятельности старших </w:t>
      </w:r>
      <w:proofErr w:type="spellStart"/>
      <w:r w:rsidR="0006219B">
        <w:rPr>
          <w:rFonts w:ascii="Times New Roman" w:hAnsi="Times New Roman" w:cs="Times New Roman"/>
          <w:sz w:val="28"/>
        </w:rPr>
        <w:t>дошкольников</w:t>
      </w:r>
      <w:r w:rsidRPr="00423D16">
        <w:rPr>
          <w:rFonts w:ascii="Times New Roman" w:hAnsi="Times New Roman" w:cs="Times New Roman"/>
          <w:sz w:val="28"/>
        </w:rPr>
        <w:t>во</w:t>
      </w:r>
      <w:proofErr w:type="spellEnd"/>
      <w:r w:rsidRPr="00423D16">
        <w:rPr>
          <w:rFonts w:ascii="Times New Roman" w:hAnsi="Times New Roman" w:cs="Times New Roman"/>
          <w:sz w:val="28"/>
        </w:rPr>
        <w:t xml:space="preserve"> многом осуществляется через восприятие зрительных образов.</w:t>
      </w:r>
    </w:p>
    <w:p w:rsidR="00423D16" w:rsidRPr="0006219B" w:rsidRDefault="00423D16" w:rsidP="00423D1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06219B">
        <w:rPr>
          <w:rFonts w:ascii="Times New Roman" w:hAnsi="Times New Roman" w:cs="Times New Roman"/>
          <w:i/>
          <w:sz w:val="28"/>
        </w:rPr>
        <w:t>Ведущим видом памяти у детей 5–6 лет остаётся зрительно-образная память.</w:t>
      </w:r>
    </w:p>
    <w:p w:rsidR="0006219B" w:rsidRDefault="00423D16" w:rsidP="00423D1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06219B">
        <w:rPr>
          <w:rFonts w:ascii="Times New Roman" w:hAnsi="Times New Roman" w:cs="Times New Roman"/>
          <w:i/>
          <w:sz w:val="28"/>
        </w:rPr>
        <w:t>Стимулирует интерес к экспериментированию привлечение</w:t>
      </w:r>
      <w:r w:rsidR="0006219B" w:rsidRPr="0006219B">
        <w:rPr>
          <w:rFonts w:ascii="Times New Roman" w:hAnsi="Times New Roman" w:cs="Times New Roman"/>
          <w:i/>
          <w:sz w:val="28"/>
        </w:rPr>
        <w:t xml:space="preserve"> в работу наглядных материалов. 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Это могут быть: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тематические плакаты;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иллюстрированные энциклопедии;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423D16">
        <w:rPr>
          <w:rFonts w:ascii="Times New Roman" w:hAnsi="Times New Roman" w:cs="Times New Roman"/>
          <w:sz w:val="28"/>
        </w:rPr>
        <w:t>мнемокарты</w:t>
      </w:r>
      <w:proofErr w:type="spellEnd"/>
      <w:r w:rsidRPr="00423D16">
        <w:rPr>
          <w:rFonts w:ascii="Times New Roman" w:hAnsi="Times New Roman" w:cs="Times New Roman"/>
          <w:sz w:val="28"/>
        </w:rPr>
        <w:t xml:space="preserve"> — процессы и явления природы, изображённые в последовательности картинок;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слайды проектора и презентации;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видеоролики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Cambria Math" w:hAnsi="Cambria Math" w:cs="Cambria Math"/>
          <w:sz w:val="28"/>
        </w:rPr>
        <w:t>​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В старшем дошкольном возрасте дети активно совершенствуют навык коммуникативного взаимодействия. Мотивирующее начало занятия чаще посвящается решению проблемных ситуаций, проведению бесед.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Наглядность остаётся основным приёмом привлечения интереса к образовательной деятельности,</w:t>
      </w:r>
      <w:r w:rsidR="0006219B">
        <w:rPr>
          <w:rFonts w:ascii="Times New Roman" w:hAnsi="Times New Roman" w:cs="Times New Roman"/>
          <w:sz w:val="28"/>
        </w:rPr>
        <w:t xml:space="preserve"> </w:t>
      </w:r>
      <w:r w:rsidRPr="00423D16">
        <w:rPr>
          <w:rFonts w:ascii="Times New Roman" w:hAnsi="Times New Roman" w:cs="Times New Roman"/>
          <w:sz w:val="28"/>
        </w:rPr>
        <w:t>детям предлагается обсудить иллюстрации, слайды презентации, изучить тематическую выставку.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От того, насколько увлечён поставленным вопросом и темой исследования ребёнок в начале занятия, зависит его активность во время непосредственно опытной деятельности, результат в решении поставленной проблемы и степень мотивации к экспериментированию в дальнейшем.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Times New Roman" w:hAnsi="Times New Roman" w:cs="Times New Roman"/>
          <w:sz w:val="28"/>
        </w:rPr>
        <w:t>Педагог организует начало занятий в разнообразных формах, прогнозирует положительное отношение к используемым приёмам у детей.</w:t>
      </w:r>
    </w:p>
    <w:p w:rsidR="00423D16" w:rsidRPr="00423D16" w:rsidRDefault="00423D16" w:rsidP="00423D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3D16">
        <w:rPr>
          <w:rFonts w:ascii="Cambria Math" w:hAnsi="Cambria Math" w:cs="Cambria Math"/>
          <w:sz w:val="28"/>
        </w:rPr>
        <w:t>​</w:t>
      </w:r>
    </w:p>
    <w:p w:rsidR="00423D16" w:rsidRDefault="00423D16" w:rsidP="00423D16">
      <w:pPr>
        <w:spacing w:line="240" w:lineRule="auto"/>
      </w:pPr>
      <w:r>
        <w:t>​</w:t>
      </w:r>
    </w:p>
    <w:p w:rsidR="00423D16" w:rsidRDefault="00423D16" w:rsidP="00423D16">
      <w:pPr>
        <w:spacing w:line="240" w:lineRule="auto"/>
      </w:pPr>
      <w:r>
        <w:t>​</w:t>
      </w:r>
    </w:p>
    <w:sectPr w:rsidR="00423D16" w:rsidSect="0006219B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16"/>
    <w:rsid w:val="0006219B"/>
    <w:rsid w:val="00423D16"/>
    <w:rsid w:val="008E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7">
    <w:name w:val="font_7"/>
    <w:basedOn w:val="a"/>
    <w:rsid w:val="0042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7">
    <w:name w:val="font_7"/>
    <w:basedOn w:val="a"/>
    <w:rsid w:val="0042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2019-03-25T17:58:00Z</dcterms:created>
  <dcterms:modified xsi:type="dcterms:W3CDTF">2019-03-25T18:13:00Z</dcterms:modified>
</cp:coreProperties>
</file>